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75FB" w14:textId="47A7ADD5" w:rsidR="00EC7AFF" w:rsidRDefault="00EC7AFF" w:rsidP="00EC7AFF">
      <w:pPr>
        <w:tabs>
          <w:tab w:val="left" w:pos="360"/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1DBD1A0D" wp14:editId="4FF3BC3D">
            <wp:simplePos x="0" y="0"/>
            <wp:positionH relativeFrom="column">
              <wp:posOffset>3891280</wp:posOffset>
            </wp:positionH>
            <wp:positionV relativeFrom="paragraph">
              <wp:posOffset>-2540</wp:posOffset>
            </wp:positionV>
            <wp:extent cx="2143125" cy="1171575"/>
            <wp:effectExtent l="0" t="0" r="9525" b="9525"/>
            <wp:wrapNone/>
            <wp:docPr id="1" name="Picture 1" descr="\\SERVER01\RedirectedFolders\Claire Milican\My Documents\My Pictures\RDA_logos_SCREEN USE\R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RedirectedFolders\Claire Milican\My Documents\My Pictures\RDA_logos_SCREEN USE\RDA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98B53" w14:textId="77777777" w:rsidR="00EC7AFF" w:rsidRDefault="00EC7AFF" w:rsidP="00EC7AFF">
      <w:pPr>
        <w:tabs>
          <w:tab w:val="left" w:pos="360"/>
          <w:tab w:val="left" w:pos="900"/>
        </w:tabs>
        <w:rPr>
          <w:rFonts w:ascii="Calibri" w:hAnsi="Calibri" w:cs="Calibri"/>
          <w:b/>
        </w:rPr>
      </w:pPr>
    </w:p>
    <w:p w14:paraId="5B3614A0" w14:textId="54896160" w:rsidR="00EC7AFF" w:rsidRPr="00EC7AFF" w:rsidRDefault="00EC7AFF" w:rsidP="00EC7AFF">
      <w:pPr>
        <w:tabs>
          <w:tab w:val="left" w:pos="360"/>
          <w:tab w:val="left" w:pos="900"/>
        </w:tabs>
        <w:rPr>
          <w:rFonts w:ascii="Calibri" w:hAnsi="Calibri" w:cs="Calibri"/>
          <w:b/>
        </w:rPr>
      </w:pPr>
      <w:r w:rsidRPr="00EC7AFF">
        <w:rPr>
          <w:rFonts w:ascii="Calibri" w:hAnsi="Calibri" w:cs="Calibri"/>
          <w:b/>
        </w:rPr>
        <w:t>JOB DESCRIPTION</w:t>
      </w:r>
    </w:p>
    <w:p w14:paraId="6790D435" w14:textId="04C58473" w:rsidR="00EC7AFF" w:rsidRPr="00EC7AFF" w:rsidRDefault="00EC7AFF" w:rsidP="00EC7AFF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  <w:r w:rsidRPr="00EC7AFF">
        <w:rPr>
          <w:rFonts w:ascii="Calibri" w:hAnsi="Calibri" w:cs="Calibri"/>
          <w:b/>
        </w:rPr>
        <w:t>IT Project Manager</w:t>
      </w:r>
    </w:p>
    <w:p w14:paraId="528DEE80" w14:textId="77777777" w:rsidR="00EC7AFF" w:rsidRDefault="00EC7AFF" w:rsidP="00EC7AFF">
      <w:pPr>
        <w:tabs>
          <w:tab w:val="left" w:pos="360"/>
          <w:tab w:val="left" w:pos="900"/>
        </w:tabs>
        <w:rPr>
          <w:rFonts w:ascii="Calibri" w:hAnsi="Calibri" w:cs="Calibri"/>
          <w:b/>
        </w:rPr>
      </w:pPr>
    </w:p>
    <w:p w14:paraId="7441F7A0" w14:textId="786840E1" w:rsidR="00EC7AFF" w:rsidRPr="00EC7AFF" w:rsidRDefault="00EC7AFF" w:rsidP="00EC7AFF">
      <w:pPr>
        <w:tabs>
          <w:tab w:val="left" w:pos="360"/>
          <w:tab w:val="left" w:pos="900"/>
        </w:tabs>
        <w:rPr>
          <w:rFonts w:ascii="Calibri" w:hAnsi="Calibri" w:cs="Calibri"/>
        </w:rPr>
      </w:pPr>
      <w:r w:rsidRPr="00EC7AFF">
        <w:rPr>
          <w:rFonts w:ascii="Calibri" w:hAnsi="Calibri" w:cs="Calibri"/>
          <w:b/>
        </w:rPr>
        <w:t>Reports to</w:t>
      </w:r>
      <w:r w:rsidRPr="00EC7AFF">
        <w:rPr>
          <w:rFonts w:ascii="Calibri" w:hAnsi="Calibri" w:cs="Calibri"/>
        </w:rPr>
        <w:t>:  Chief Executive</w:t>
      </w:r>
    </w:p>
    <w:p w14:paraId="64A920D5" w14:textId="2F82EF82" w:rsidR="00B90074" w:rsidRPr="00EC7AFF" w:rsidRDefault="00B90074" w:rsidP="00C57738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EC7AFF">
        <w:rPr>
          <w:rFonts w:asciiTheme="minorHAnsi" w:hAnsiTheme="minorHAnsi" w:cstheme="minorHAnsi"/>
          <w:b/>
          <w:bCs/>
          <w:sz w:val="22"/>
          <w:szCs w:val="22"/>
        </w:rPr>
        <w:t xml:space="preserve">Role Purpose: </w:t>
      </w:r>
    </w:p>
    <w:p w14:paraId="55BDE275" w14:textId="313DDF2B" w:rsidR="001415DF" w:rsidRPr="00EC7AFF" w:rsidRDefault="00FD7DB0" w:rsidP="00FD7DB0">
      <w:r w:rsidRPr="00EC7AFF">
        <w:t xml:space="preserve">To </w:t>
      </w:r>
      <w:r w:rsidR="0041128A" w:rsidRPr="00EC7AFF">
        <w:t>develop, lead and manage IT projects for RDA</w:t>
      </w:r>
      <w:r w:rsidR="0002124E" w:rsidRPr="00EC7AFF">
        <w:t>, working to scope and understand business</w:t>
      </w:r>
      <w:r w:rsidR="004F4534" w:rsidRPr="00EC7AFF">
        <w:t>/ volunteer</w:t>
      </w:r>
      <w:r w:rsidR="0002124E" w:rsidRPr="00EC7AFF">
        <w:t xml:space="preserve"> needs</w:t>
      </w:r>
      <w:r w:rsidR="00DA5A34" w:rsidRPr="00EC7AFF">
        <w:t xml:space="preserve">, running tendering processes </w:t>
      </w:r>
      <w:r w:rsidR="0002124E" w:rsidRPr="00EC7AFF">
        <w:t>with third-party providers and</w:t>
      </w:r>
      <w:r w:rsidR="00DA5A34" w:rsidRPr="00EC7AFF">
        <w:t xml:space="preserve"> contract managing all IT projects through to completion</w:t>
      </w:r>
      <w:r w:rsidR="004F4534" w:rsidRPr="00EC7AFF">
        <w:t xml:space="preserve"> and ongoing relationships with suppliers. </w:t>
      </w:r>
    </w:p>
    <w:p w14:paraId="4DD35B13" w14:textId="53014BA6" w:rsidR="00FD7DB0" w:rsidRPr="00EC7AFF" w:rsidRDefault="001415DF" w:rsidP="00FD7DB0">
      <w:r w:rsidRPr="00EC7AFF">
        <w:t xml:space="preserve">To be product owner of specific </w:t>
      </w:r>
      <w:r w:rsidR="00510A4D" w:rsidRPr="00EC7AFF">
        <w:t xml:space="preserve">RDA-wide software </w:t>
      </w:r>
      <w:r w:rsidRPr="00EC7AFF">
        <w:t xml:space="preserve">packages </w:t>
      </w:r>
      <w:r w:rsidR="00EE61CD" w:rsidRPr="00EC7AFF">
        <w:t>to provide the interface with the supplier and to understand the capabilities and functionality of the systems.  This will include (</w:t>
      </w:r>
      <w:r w:rsidR="00510A4D" w:rsidRPr="00EC7AFF">
        <w:t xml:space="preserve">but not </w:t>
      </w:r>
      <w:r w:rsidR="00EE61CD" w:rsidRPr="00EC7AFF">
        <w:t xml:space="preserve">be </w:t>
      </w:r>
      <w:r w:rsidR="00510A4D" w:rsidRPr="00EC7AFF">
        <w:t>limited to</w:t>
      </w:r>
      <w:r w:rsidR="00EE61CD" w:rsidRPr="00EC7AFF">
        <w:t>)</w:t>
      </w:r>
      <w:r w:rsidR="00510A4D" w:rsidRPr="00EC7AFF">
        <w:t xml:space="preserve"> websites</w:t>
      </w:r>
      <w:r w:rsidR="00EE61CD" w:rsidRPr="00EC7AFF">
        <w:t xml:space="preserve"> </w:t>
      </w:r>
      <w:r w:rsidR="00EC7AFF" w:rsidRPr="00EC7AFF">
        <w:t>and database</w:t>
      </w:r>
      <w:r w:rsidR="00510A4D" w:rsidRPr="00EC7AFF">
        <w:t xml:space="preserve"> (salesforce)</w:t>
      </w:r>
      <w:r w:rsidR="004909F3" w:rsidRPr="00EC7AFF">
        <w:t>.</w:t>
      </w:r>
    </w:p>
    <w:p w14:paraId="1C34F348" w14:textId="2529F9DA" w:rsidR="00B90074" w:rsidRPr="00EC7AFF" w:rsidRDefault="00B90074" w:rsidP="00C57738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C7AFF">
        <w:rPr>
          <w:rFonts w:asciiTheme="minorHAnsi" w:hAnsiTheme="minorHAnsi" w:cstheme="minorHAnsi"/>
          <w:b/>
          <w:bCs/>
          <w:sz w:val="22"/>
          <w:szCs w:val="22"/>
        </w:rPr>
        <w:t xml:space="preserve">Specific Responsibilities: </w:t>
      </w:r>
    </w:p>
    <w:p w14:paraId="73917114" w14:textId="7DF913DD" w:rsidR="00A832BF" w:rsidRPr="00EC7AFF" w:rsidRDefault="00510A4D" w:rsidP="009B6B34">
      <w:pPr>
        <w:numPr>
          <w:ilvl w:val="0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7AFF">
        <w:rPr>
          <w:rFonts w:ascii="Calibri" w:hAnsi="Calibri" w:cs="Calibri"/>
        </w:rPr>
        <w:t>To contract manage any third</w:t>
      </w:r>
      <w:r w:rsidR="00EE61CD" w:rsidRPr="00EC7AFF">
        <w:rPr>
          <w:rFonts w:ascii="Calibri" w:hAnsi="Calibri" w:cs="Calibri"/>
        </w:rPr>
        <w:t>-</w:t>
      </w:r>
      <w:r w:rsidRPr="00EC7AFF">
        <w:rPr>
          <w:rFonts w:ascii="Calibri" w:hAnsi="Calibri" w:cs="Calibri"/>
        </w:rPr>
        <w:t>party IT contractors</w:t>
      </w:r>
      <w:r w:rsidR="00A832BF" w:rsidRPr="00EC7AFF">
        <w:rPr>
          <w:rFonts w:ascii="Calibri" w:hAnsi="Calibri" w:cs="Calibri"/>
        </w:rPr>
        <w:t xml:space="preserve"> ensuring best value for money for RDA.  This includes:</w:t>
      </w:r>
    </w:p>
    <w:p w14:paraId="4CB581D3" w14:textId="77777777" w:rsidR="00A832BF" w:rsidRPr="00EC7AFF" w:rsidRDefault="00A832BF" w:rsidP="00A832BF">
      <w:pPr>
        <w:numPr>
          <w:ilvl w:val="1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7AFF">
        <w:rPr>
          <w:rFonts w:ascii="Calibri" w:hAnsi="Calibri" w:cs="Calibri"/>
        </w:rPr>
        <w:t>Ongoing IT maintenance and support</w:t>
      </w:r>
    </w:p>
    <w:p w14:paraId="691452BB" w14:textId="77777777" w:rsidR="00A832BF" w:rsidRPr="00EC7AFF" w:rsidRDefault="00A832BF" w:rsidP="00A832BF">
      <w:pPr>
        <w:numPr>
          <w:ilvl w:val="1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7AFF">
        <w:rPr>
          <w:rFonts w:ascii="Calibri" w:hAnsi="Calibri" w:cs="Calibri"/>
        </w:rPr>
        <w:t>Website development and maintenance</w:t>
      </w:r>
    </w:p>
    <w:p w14:paraId="708AE20D" w14:textId="2A9234DF" w:rsidR="00A832BF" w:rsidRPr="00EC7AFF" w:rsidRDefault="00A832BF" w:rsidP="00A832BF">
      <w:pPr>
        <w:numPr>
          <w:ilvl w:val="1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7AFF">
        <w:rPr>
          <w:rFonts w:ascii="Calibri" w:hAnsi="Calibri" w:cs="Calibri"/>
        </w:rPr>
        <w:t xml:space="preserve">Database development and maintenance </w:t>
      </w:r>
    </w:p>
    <w:p w14:paraId="46032302" w14:textId="7B51A622" w:rsidR="00EE61CD" w:rsidRPr="00EC7AFF" w:rsidRDefault="00EE61CD" w:rsidP="00A832BF">
      <w:pPr>
        <w:numPr>
          <w:ilvl w:val="1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7AFF">
        <w:rPr>
          <w:rFonts w:ascii="Calibri" w:hAnsi="Calibri" w:cs="Calibri"/>
        </w:rPr>
        <w:t>Developing initiatives to support new projects and RDA’s strategy</w:t>
      </w:r>
    </w:p>
    <w:p w14:paraId="26C6C771" w14:textId="77777777" w:rsidR="00A832BF" w:rsidRPr="00EC7AFF" w:rsidRDefault="00A832BF" w:rsidP="00A832B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5D9E33" w14:textId="77777777" w:rsidR="00392B7E" w:rsidRPr="00081599" w:rsidRDefault="00392B7E" w:rsidP="00392B7E">
      <w:pPr>
        <w:numPr>
          <w:ilvl w:val="0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7AFF">
        <w:rPr>
          <w:rFonts w:ascii="Calibri" w:hAnsi="Calibri" w:cs="Calibri"/>
        </w:rPr>
        <w:t>To develop clear project brief/ specification at</w:t>
      </w:r>
      <w:r w:rsidRPr="00081599">
        <w:rPr>
          <w:rFonts w:ascii="Calibri" w:hAnsi="Calibri" w:cs="Calibri"/>
        </w:rPr>
        <w:t xml:space="preserve"> the commencement of a project to include:</w:t>
      </w:r>
    </w:p>
    <w:p w14:paraId="2E8AF993" w14:textId="77777777" w:rsidR="00392B7E" w:rsidRPr="00081599" w:rsidRDefault="00392B7E" w:rsidP="00392B7E">
      <w:pPr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Clear aims and objectives</w:t>
      </w:r>
      <w:r>
        <w:rPr>
          <w:rFonts w:ascii="Calibri" w:hAnsi="Calibri" w:cs="Calibri"/>
        </w:rPr>
        <w:t xml:space="preserve"> including clear completion criteria</w:t>
      </w:r>
    </w:p>
    <w:p w14:paraId="2495375F" w14:textId="77777777" w:rsidR="00392B7E" w:rsidRPr="00081599" w:rsidRDefault="00392B7E" w:rsidP="00392B7E">
      <w:pPr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Resource requirements (both money and people time)</w:t>
      </w:r>
    </w:p>
    <w:p w14:paraId="0B7A0F7B" w14:textId="77777777" w:rsidR="00392B7E" w:rsidRPr="00081599" w:rsidRDefault="00392B7E" w:rsidP="00392B7E">
      <w:pPr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Budgets and timelines</w:t>
      </w:r>
    </w:p>
    <w:p w14:paraId="64B09E99" w14:textId="77777777" w:rsidR="00392B7E" w:rsidRDefault="00392B7E" w:rsidP="00392B7E">
      <w:pPr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Stakeholder mapping to ensure the right people are included at the right time</w:t>
      </w:r>
    </w:p>
    <w:p w14:paraId="66C14745" w14:textId="77777777" w:rsidR="00392B7E" w:rsidRPr="00081599" w:rsidRDefault="00392B7E" w:rsidP="00392B7E">
      <w:pPr>
        <w:numPr>
          <w:ilvl w:val="0"/>
          <w:numId w:val="12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Monitoring and evaluation plan for the project</w:t>
      </w:r>
      <w:r w:rsidRPr="00081599">
        <w:rPr>
          <w:rFonts w:ascii="Calibri" w:hAnsi="Calibri" w:cs="Calibri"/>
        </w:rPr>
        <w:t xml:space="preserve"> </w:t>
      </w:r>
    </w:p>
    <w:p w14:paraId="1FD80D4B" w14:textId="77777777" w:rsidR="00392B7E" w:rsidRPr="00081599" w:rsidRDefault="00392B7E" w:rsidP="00392B7E">
      <w:pPr>
        <w:tabs>
          <w:tab w:val="left" w:pos="360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p w14:paraId="3E82A6F3" w14:textId="77777777" w:rsidR="00392B7E" w:rsidRPr="00081599" w:rsidRDefault="00392B7E" w:rsidP="00392B7E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To lead and manage the project to achieve the stated aims and objectives by:</w:t>
      </w:r>
    </w:p>
    <w:p w14:paraId="354B94AA" w14:textId="2C82279E" w:rsidR="00392B7E" w:rsidRPr="00081599" w:rsidRDefault="00392B7E" w:rsidP="00392B7E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Development of a detailed project plan, to be revised and updated regularly to ensure activities are on track</w:t>
      </w:r>
    </w:p>
    <w:p w14:paraId="2F93162D" w14:textId="77777777" w:rsidR="00392B7E" w:rsidRPr="00081599" w:rsidRDefault="00392B7E" w:rsidP="00392B7E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>Making best use of resource and skills available including volunteers, project team (where necessary)</w:t>
      </w:r>
    </w:p>
    <w:p w14:paraId="38C67CB6" w14:textId="1836B5B0" w:rsidR="00392B7E" w:rsidRDefault="00392B7E" w:rsidP="00392B7E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081599">
        <w:rPr>
          <w:rFonts w:ascii="Calibri" w:hAnsi="Calibri" w:cs="Calibri"/>
        </w:rPr>
        <w:t xml:space="preserve">Reporting regularly to the </w:t>
      </w:r>
      <w:r w:rsidR="00EE61CD">
        <w:rPr>
          <w:rFonts w:ascii="Calibri" w:hAnsi="Calibri" w:cs="Calibri"/>
        </w:rPr>
        <w:t>Chief Executive</w:t>
      </w:r>
      <w:r w:rsidRPr="00081599">
        <w:rPr>
          <w:rFonts w:ascii="Calibri" w:hAnsi="Calibri" w:cs="Calibri"/>
        </w:rPr>
        <w:t xml:space="preserve"> on </w:t>
      </w:r>
      <w:r w:rsidRPr="00C575B7">
        <w:rPr>
          <w:rFonts w:ascii="Calibri" w:hAnsi="Calibri" w:cs="Calibri"/>
        </w:rPr>
        <w:t>any changes to the project plan</w:t>
      </w:r>
      <w:r>
        <w:rPr>
          <w:rFonts w:ascii="Calibri" w:hAnsi="Calibri" w:cs="Calibri"/>
        </w:rPr>
        <w:t xml:space="preserve"> or </w:t>
      </w:r>
      <w:r w:rsidRPr="00081599">
        <w:rPr>
          <w:rFonts w:ascii="Calibri" w:hAnsi="Calibri" w:cs="Calibri"/>
        </w:rPr>
        <w:t>blockers to success</w:t>
      </w:r>
    </w:p>
    <w:p w14:paraId="31AB2D15" w14:textId="77777777" w:rsidR="00392B7E" w:rsidRPr="00081599" w:rsidRDefault="00392B7E" w:rsidP="00392B7E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Reporting on project targets, measures and milestone as required internally or by external funders. Reporting on impact of the project.  </w:t>
      </w:r>
    </w:p>
    <w:p w14:paraId="0EED45BD" w14:textId="77777777" w:rsidR="00392B7E" w:rsidRPr="00081599" w:rsidRDefault="00392B7E" w:rsidP="00392B7E">
      <w:pPr>
        <w:rPr>
          <w:rFonts w:ascii="Calibri" w:hAnsi="Calibri" w:cs="Calibri"/>
        </w:rPr>
      </w:pPr>
    </w:p>
    <w:p w14:paraId="3F992599" w14:textId="77777777" w:rsidR="00392B7E" w:rsidRPr="00081599" w:rsidRDefault="00392B7E" w:rsidP="00392B7E">
      <w:pPr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081599">
        <w:rPr>
          <w:rFonts w:ascii="Calibri" w:hAnsi="Calibri" w:cs="Calibri"/>
        </w:rPr>
        <w:t>To work closely with other RDA NO teams and any customers throughout the development and delivery of the project including the following where necessary:</w:t>
      </w:r>
    </w:p>
    <w:p w14:paraId="7144326D" w14:textId="77777777" w:rsidR="00392B7E" w:rsidRPr="00C575B7" w:rsidRDefault="00392B7E" w:rsidP="00392B7E">
      <w:pPr>
        <w:numPr>
          <w:ilvl w:val="1"/>
          <w:numId w:val="11"/>
        </w:numPr>
        <w:spacing w:after="0" w:line="240" w:lineRule="auto"/>
        <w:ind w:left="851" w:hanging="425"/>
        <w:rPr>
          <w:rFonts w:ascii="Calibri" w:hAnsi="Calibri" w:cs="Calibri"/>
        </w:rPr>
      </w:pPr>
      <w:r w:rsidRPr="00C575B7">
        <w:rPr>
          <w:rFonts w:ascii="Calibri" w:hAnsi="Calibri" w:cs="Calibri"/>
        </w:rPr>
        <w:t>Communication</w:t>
      </w:r>
      <w:r>
        <w:rPr>
          <w:rFonts w:ascii="Calibri" w:hAnsi="Calibri" w:cs="Calibri"/>
        </w:rPr>
        <w:t>/ promotion</w:t>
      </w:r>
      <w:r w:rsidRPr="00C575B7">
        <w:rPr>
          <w:rFonts w:ascii="Calibri" w:hAnsi="Calibri" w:cs="Calibri"/>
        </w:rPr>
        <w:t xml:space="preserve"> of the project as it develops and/or on completion.</w:t>
      </w:r>
    </w:p>
    <w:p w14:paraId="604F6340" w14:textId="77777777" w:rsidR="00392B7E" w:rsidRPr="00C575B7" w:rsidRDefault="00392B7E" w:rsidP="00392B7E">
      <w:pPr>
        <w:numPr>
          <w:ilvl w:val="1"/>
          <w:numId w:val="11"/>
        </w:numPr>
        <w:spacing w:after="0" w:line="240" w:lineRule="auto"/>
        <w:ind w:left="851" w:hanging="425"/>
        <w:rPr>
          <w:rFonts w:ascii="Calibri" w:hAnsi="Calibri" w:cs="Calibri"/>
        </w:rPr>
      </w:pPr>
      <w:r w:rsidRPr="00C575B7">
        <w:rPr>
          <w:rFonts w:ascii="Calibri" w:hAnsi="Calibri" w:cs="Calibri"/>
        </w:rPr>
        <w:t>Development of processes to roll out the project into the wider organisation</w:t>
      </w:r>
    </w:p>
    <w:p w14:paraId="609F7E91" w14:textId="77777777" w:rsidR="00392B7E" w:rsidRPr="00081599" w:rsidRDefault="00392B7E" w:rsidP="00392B7E">
      <w:pPr>
        <w:numPr>
          <w:ilvl w:val="1"/>
          <w:numId w:val="11"/>
        </w:numPr>
        <w:spacing w:after="0" w:line="240" w:lineRule="auto"/>
        <w:ind w:left="851" w:hanging="425"/>
        <w:rPr>
          <w:rFonts w:ascii="Calibri" w:hAnsi="Calibri" w:cs="Calibri"/>
        </w:rPr>
      </w:pPr>
      <w:r w:rsidRPr="00081599">
        <w:rPr>
          <w:rFonts w:ascii="Calibri" w:hAnsi="Calibri" w:cs="Calibri"/>
        </w:rPr>
        <w:t>Ensure smooth transition of the project into business as usual activities within other teams.</w:t>
      </w:r>
    </w:p>
    <w:p w14:paraId="61C7653A" w14:textId="77777777" w:rsidR="00392B7E" w:rsidRPr="00C575B7" w:rsidRDefault="00392B7E" w:rsidP="00392B7E">
      <w:pPr>
        <w:numPr>
          <w:ilvl w:val="1"/>
          <w:numId w:val="11"/>
        </w:numPr>
        <w:spacing w:after="0" w:line="240" w:lineRule="auto"/>
        <w:ind w:left="851" w:hanging="425"/>
        <w:rPr>
          <w:rFonts w:ascii="Calibri" w:hAnsi="Calibri" w:cs="Calibri"/>
        </w:rPr>
      </w:pPr>
      <w:r w:rsidRPr="00C575B7">
        <w:rPr>
          <w:rFonts w:ascii="Calibri" w:hAnsi="Calibri" w:cs="Calibri"/>
        </w:rPr>
        <w:t>Development of training (for National Office staff, volunteers, groups) required to support the project transition.</w:t>
      </w:r>
    </w:p>
    <w:p w14:paraId="7EFF38E0" w14:textId="77777777" w:rsidR="00392B7E" w:rsidRPr="00A97547" w:rsidRDefault="00392B7E" w:rsidP="00392B7E">
      <w:pPr>
        <w:ind w:left="851" w:hanging="425"/>
        <w:rPr>
          <w:rFonts w:cstheme="minorHAnsi"/>
          <w:b/>
          <w:bCs/>
          <w:lang w:val="en"/>
        </w:rPr>
      </w:pPr>
    </w:p>
    <w:p w14:paraId="3B473E71" w14:textId="31745A8D" w:rsidR="00392B7E" w:rsidRPr="00A97547" w:rsidRDefault="00392B7E" w:rsidP="00392B7E">
      <w:pPr>
        <w:numPr>
          <w:ilvl w:val="0"/>
          <w:numId w:val="11"/>
        </w:numPr>
        <w:spacing w:after="0" w:line="240" w:lineRule="auto"/>
        <w:rPr>
          <w:rFonts w:cstheme="minorHAnsi"/>
          <w:bCs/>
        </w:rPr>
      </w:pPr>
      <w:r w:rsidRPr="00A97547">
        <w:rPr>
          <w:rFonts w:cstheme="minorHAnsi"/>
          <w:bCs/>
        </w:rPr>
        <w:lastRenderedPageBreak/>
        <w:t xml:space="preserve">To develop and co-ordinate the provision of </w:t>
      </w:r>
      <w:r w:rsidR="009F05F3">
        <w:rPr>
          <w:rFonts w:cstheme="minorHAnsi"/>
          <w:bCs/>
        </w:rPr>
        <w:t>IT services</w:t>
      </w:r>
      <w:r w:rsidRPr="00A97547">
        <w:rPr>
          <w:rFonts w:cstheme="minorHAnsi"/>
          <w:bCs/>
        </w:rPr>
        <w:t xml:space="preserve"> by:</w:t>
      </w:r>
    </w:p>
    <w:p w14:paraId="071FE788" w14:textId="77777777" w:rsidR="004F4534" w:rsidRDefault="004F4534" w:rsidP="00392B7E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A97547">
        <w:rPr>
          <w:rFonts w:cstheme="minorHAnsi"/>
          <w:color w:val="000000"/>
        </w:rPr>
        <w:t xml:space="preserve">Working with members of the </w:t>
      </w:r>
      <w:r>
        <w:rPr>
          <w:rFonts w:cstheme="minorHAnsi"/>
          <w:color w:val="000000"/>
        </w:rPr>
        <w:t>Senior Management Team</w:t>
      </w:r>
      <w:r w:rsidRPr="00A97547">
        <w:rPr>
          <w:rFonts w:cstheme="minorHAnsi"/>
          <w:color w:val="000000"/>
        </w:rPr>
        <w:t xml:space="preserve">, to ensure that </w:t>
      </w:r>
      <w:r>
        <w:rPr>
          <w:rFonts w:cstheme="minorHAnsi"/>
          <w:color w:val="000000"/>
        </w:rPr>
        <w:t xml:space="preserve">any IT </w:t>
      </w:r>
      <w:r w:rsidRPr="00A97547">
        <w:rPr>
          <w:rFonts w:cstheme="minorHAnsi"/>
          <w:color w:val="000000"/>
        </w:rPr>
        <w:t xml:space="preserve">development is in line with RDA’s </w:t>
      </w:r>
      <w:r>
        <w:rPr>
          <w:rFonts w:cstheme="minorHAnsi"/>
          <w:color w:val="000000"/>
        </w:rPr>
        <w:t>strategy and business</w:t>
      </w:r>
      <w:r w:rsidRPr="00A97547">
        <w:rPr>
          <w:rFonts w:cstheme="minorHAnsi"/>
          <w:color w:val="000000"/>
        </w:rPr>
        <w:t xml:space="preserve"> needs</w:t>
      </w:r>
      <w:r w:rsidRPr="00A97547">
        <w:rPr>
          <w:rFonts w:cstheme="minorHAnsi"/>
          <w:bCs/>
        </w:rPr>
        <w:t xml:space="preserve"> </w:t>
      </w:r>
    </w:p>
    <w:p w14:paraId="373345E6" w14:textId="700EE97A" w:rsidR="00392B7E" w:rsidRPr="00A97547" w:rsidRDefault="00392B7E" w:rsidP="00392B7E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A97547">
        <w:rPr>
          <w:rFonts w:cstheme="minorHAnsi"/>
          <w:bCs/>
        </w:rPr>
        <w:t xml:space="preserve">Planning and monitoring </w:t>
      </w:r>
      <w:r w:rsidR="00225175">
        <w:rPr>
          <w:rFonts w:cstheme="minorHAnsi"/>
          <w:bCs/>
        </w:rPr>
        <w:t>IT delivery and</w:t>
      </w:r>
      <w:r w:rsidRPr="00A97547">
        <w:rPr>
          <w:rFonts w:cstheme="minorHAnsi"/>
          <w:bCs/>
        </w:rPr>
        <w:t xml:space="preserve"> development priorities and budget in liaison with the </w:t>
      </w:r>
      <w:r w:rsidR="004F4534">
        <w:rPr>
          <w:rFonts w:cstheme="minorHAnsi"/>
          <w:bCs/>
        </w:rPr>
        <w:t>Chief Executive</w:t>
      </w:r>
      <w:r w:rsidRPr="00A97547">
        <w:rPr>
          <w:rFonts w:cstheme="minorHAnsi"/>
          <w:bCs/>
        </w:rPr>
        <w:t xml:space="preserve"> </w:t>
      </w:r>
    </w:p>
    <w:p w14:paraId="450D6205" w14:textId="3B920B10" w:rsidR="00392B7E" w:rsidRPr="00A97547" w:rsidRDefault="00392B7E" w:rsidP="00392B7E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A97547">
        <w:rPr>
          <w:rFonts w:cstheme="minorHAnsi"/>
          <w:bCs/>
        </w:rPr>
        <w:t xml:space="preserve">Coordinating the delivery </w:t>
      </w:r>
      <w:r w:rsidR="004F4534">
        <w:rPr>
          <w:rFonts w:cstheme="minorHAnsi"/>
          <w:bCs/>
        </w:rPr>
        <w:t>of IT</w:t>
      </w:r>
      <w:r w:rsidRPr="00A97547">
        <w:rPr>
          <w:rFonts w:cstheme="minorHAnsi"/>
          <w:bCs/>
        </w:rPr>
        <w:t xml:space="preserve"> priorities</w:t>
      </w:r>
    </w:p>
    <w:p w14:paraId="29F64DB9" w14:textId="1875A374" w:rsidR="00392B7E" w:rsidRPr="00A97547" w:rsidRDefault="00392B7E" w:rsidP="00EE61CD">
      <w:pPr>
        <w:spacing w:after="0" w:line="240" w:lineRule="auto"/>
        <w:ind w:left="810"/>
        <w:rPr>
          <w:rFonts w:cstheme="minorHAnsi"/>
          <w:bCs/>
        </w:rPr>
      </w:pPr>
      <w:r w:rsidRPr="00A97547">
        <w:rPr>
          <w:rFonts w:cstheme="minorHAnsi"/>
          <w:bCs/>
        </w:rPr>
        <w:br/>
      </w:r>
    </w:p>
    <w:p w14:paraId="1CC76108" w14:textId="44C59C6B" w:rsidR="00392B7E" w:rsidRPr="00A97547" w:rsidRDefault="00392B7E" w:rsidP="00392B7E">
      <w:pPr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A97547">
        <w:rPr>
          <w:rFonts w:cstheme="minorHAnsi"/>
          <w:color w:val="000000"/>
        </w:rPr>
        <w:t>To provide support for</w:t>
      </w:r>
      <w:r>
        <w:rPr>
          <w:rFonts w:cstheme="minorHAnsi"/>
          <w:color w:val="000000"/>
        </w:rPr>
        <w:t xml:space="preserve"> National Office staff and volunteers (and where appropriate</w:t>
      </w:r>
      <w:r w:rsidRPr="00A97547">
        <w:rPr>
          <w:rFonts w:cstheme="minorHAnsi"/>
          <w:color w:val="000000"/>
        </w:rPr>
        <w:t xml:space="preserve"> Regions</w:t>
      </w:r>
      <w:r>
        <w:rPr>
          <w:rFonts w:cstheme="minorHAnsi"/>
          <w:color w:val="000000"/>
        </w:rPr>
        <w:t>)</w:t>
      </w:r>
      <w:r w:rsidRPr="00A97547">
        <w:rPr>
          <w:rFonts w:cstheme="minorHAnsi"/>
          <w:color w:val="000000"/>
        </w:rPr>
        <w:t xml:space="preserve"> in respect of </w:t>
      </w:r>
      <w:r>
        <w:rPr>
          <w:rFonts w:cstheme="minorHAnsi"/>
          <w:color w:val="000000"/>
        </w:rPr>
        <w:t>IT</w:t>
      </w:r>
      <w:r w:rsidRPr="00A97547">
        <w:rPr>
          <w:rFonts w:cstheme="minorHAnsi"/>
          <w:color w:val="000000"/>
        </w:rPr>
        <w:t>, by:</w:t>
      </w:r>
    </w:p>
    <w:p w14:paraId="27E2397D" w14:textId="77777777" w:rsidR="00392B7E" w:rsidRPr="00A97547" w:rsidRDefault="00392B7E" w:rsidP="00392B7E">
      <w:pPr>
        <w:numPr>
          <w:ilvl w:val="0"/>
          <w:numId w:val="17"/>
        </w:numPr>
        <w:tabs>
          <w:tab w:val="clear" w:pos="720"/>
          <w:tab w:val="left" w:pos="810"/>
        </w:tabs>
        <w:spacing w:after="0" w:line="240" w:lineRule="auto"/>
        <w:ind w:left="810"/>
        <w:rPr>
          <w:rFonts w:cstheme="minorHAnsi"/>
          <w:color w:val="000000"/>
        </w:rPr>
      </w:pPr>
      <w:r w:rsidRPr="00A97547">
        <w:rPr>
          <w:rFonts w:cstheme="minorHAnsi"/>
          <w:color w:val="000000"/>
        </w:rPr>
        <w:t>Working with others to identify specific needs at Regional and National level;</w:t>
      </w:r>
    </w:p>
    <w:p w14:paraId="2CC43220" w14:textId="7A00AAC6" w:rsidR="00392B7E" w:rsidRPr="00A97547" w:rsidRDefault="00392B7E" w:rsidP="00392B7E">
      <w:pPr>
        <w:numPr>
          <w:ilvl w:val="0"/>
          <w:numId w:val="17"/>
        </w:numPr>
        <w:tabs>
          <w:tab w:val="clear" w:pos="720"/>
          <w:tab w:val="left" w:pos="810"/>
        </w:tabs>
        <w:spacing w:after="0" w:line="240" w:lineRule="auto"/>
        <w:ind w:left="810"/>
        <w:rPr>
          <w:rFonts w:cstheme="minorHAnsi"/>
          <w:color w:val="000000"/>
        </w:rPr>
      </w:pPr>
      <w:r w:rsidRPr="00A97547">
        <w:rPr>
          <w:rFonts w:cstheme="minorHAnsi"/>
          <w:color w:val="000000"/>
        </w:rPr>
        <w:t xml:space="preserve">Proactively working to address these needs and </w:t>
      </w:r>
      <w:r>
        <w:rPr>
          <w:rFonts w:cstheme="minorHAnsi"/>
          <w:color w:val="000000"/>
        </w:rPr>
        <w:t>staff and volunteers receive</w:t>
      </w:r>
      <w:r w:rsidRPr="00A97547">
        <w:rPr>
          <w:rFonts w:cstheme="minorHAnsi"/>
          <w:color w:val="000000"/>
        </w:rPr>
        <w:t xml:space="preserve"> sufficient</w:t>
      </w:r>
      <w:r>
        <w:rPr>
          <w:rFonts w:cstheme="minorHAnsi"/>
          <w:color w:val="000000"/>
        </w:rPr>
        <w:t xml:space="preserve"> </w:t>
      </w:r>
      <w:r w:rsidRPr="00A97547">
        <w:rPr>
          <w:rFonts w:cstheme="minorHAnsi"/>
          <w:color w:val="000000"/>
        </w:rPr>
        <w:t>train</w:t>
      </w:r>
      <w:r>
        <w:rPr>
          <w:rFonts w:cstheme="minorHAnsi"/>
          <w:color w:val="000000"/>
        </w:rPr>
        <w:t>ing (whether this is provided by a third party or part of this role)</w:t>
      </w:r>
      <w:r w:rsidRPr="00A97547">
        <w:rPr>
          <w:rFonts w:cstheme="minorHAnsi"/>
          <w:color w:val="000000"/>
        </w:rPr>
        <w:t>;</w:t>
      </w:r>
    </w:p>
    <w:p w14:paraId="57F2E854" w14:textId="77777777" w:rsidR="00392B7E" w:rsidRPr="00A97547" w:rsidRDefault="00392B7E" w:rsidP="00392B7E">
      <w:pPr>
        <w:tabs>
          <w:tab w:val="left" w:pos="810"/>
        </w:tabs>
        <w:ind w:left="810"/>
        <w:rPr>
          <w:rFonts w:cstheme="minorHAnsi"/>
          <w:color w:val="000000"/>
        </w:rPr>
      </w:pPr>
    </w:p>
    <w:p w14:paraId="3E8B06E8" w14:textId="77777777" w:rsidR="00392B7E" w:rsidRPr="00A97547" w:rsidRDefault="00392B7E" w:rsidP="00392B7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Calibri" w:hAnsi="Calibri" w:cs="Calibri"/>
        </w:rPr>
      </w:pPr>
      <w:r w:rsidRPr="00A97547">
        <w:rPr>
          <w:rFonts w:ascii="Calibri" w:hAnsi="Calibri" w:cs="Calibri"/>
        </w:rPr>
        <w:t>To assist others at National Office by:</w:t>
      </w:r>
    </w:p>
    <w:p w14:paraId="7694BF9B" w14:textId="77777777" w:rsidR="00392B7E" w:rsidRPr="00081599" w:rsidRDefault="00392B7E" w:rsidP="00392B7E">
      <w:pPr>
        <w:numPr>
          <w:ilvl w:val="0"/>
          <w:numId w:val="16"/>
        </w:numPr>
        <w:tabs>
          <w:tab w:val="clear" w:pos="4294"/>
          <w:tab w:val="num" w:pos="1080"/>
        </w:tabs>
        <w:spacing w:after="0" w:line="240" w:lineRule="auto"/>
        <w:ind w:left="851" w:hanging="425"/>
        <w:rPr>
          <w:rFonts w:ascii="Calibri" w:hAnsi="Calibri" w:cs="Calibri"/>
        </w:rPr>
      </w:pPr>
      <w:r w:rsidRPr="00081599">
        <w:rPr>
          <w:rFonts w:ascii="Calibri" w:hAnsi="Calibri" w:cs="Calibri"/>
        </w:rPr>
        <w:t>attending and servicing the National Championships, providing support leading up to the event as requested, as well as supporting the event itself</w:t>
      </w:r>
    </w:p>
    <w:p w14:paraId="43878888" w14:textId="77777777" w:rsidR="00392B7E" w:rsidRPr="00081599" w:rsidRDefault="00392B7E" w:rsidP="00392B7E">
      <w:pPr>
        <w:numPr>
          <w:ilvl w:val="0"/>
          <w:numId w:val="16"/>
        </w:numPr>
        <w:tabs>
          <w:tab w:val="clear" w:pos="4294"/>
          <w:tab w:val="num" w:pos="1080"/>
        </w:tabs>
        <w:spacing w:after="0" w:line="240" w:lineRule="auto"/>
        <w:ind w:left="851" w:hanging="425"/>
        <w:rPr>
          <w:rFonts w:ascii="Calibri" w:hAnsi="Calibri" w:cs="Calibri"/>
        </w:rPr>
      </w:pPr>
      <w:r w:rsidRPr="00081599">
        <w:rPr>
          <w:rFonts w:ascii="Calibri" w:hAnsi="Calibri" w:cs="Calibri"/>
        </w:rPr>
        <w:t xml:space="preserve">working with others in the team to be part of wider projects, events, activities and supporting groups, volunteers and participants.  </w:t>
      </w:r>
    </w:p>
    <w:p w14:paraId="418DA08C" w14:textId="77777777" w:rsidR="00392B7E" w:rsidRPr="00A97547" w:rsidRDefault="00392B7E" w:rsidP="00392B7E">
      <w:pPr>
        <w:tabs>
          <w:tab w:val="left" w:pos="810"/>
        </w:tabs>
        <w:ind w:left="810"/>
        <w:rPr>
          <w:rFonts w:cstheme="minorHAnsi"/>
          <w:color w:val="000000"/>
        </w:rPr>
      </w:pPr>
    </w:p>
    <w:p w14:paraId="7154FE36" w14:textId="77777777" w:rsidR="00392B7E" w:rsidRPr="00A97547" w:rsidRDefault="00392B7E" w:rsidP="00392B7E">
      <w:pPr>
        <w:numPr>
          <w:ilvl w:val="0"/>
          <w:numId w:val="19"/>
        </w:numPr>
        <w:spacing w:after="0" w:line="240" w:lineRule="auto"/>
        <w:ind w:left="450" w:hanging="450"/>
        <w:rPr>
          <w:rFonts w:cstheme="minorHAnsi"/>
        </w:rPr>
      </w:pPr>
      <w:r w:rsidRPr="00A97547">
        <w:rPr>
          <w:rFonts w:cstheme="minorHAnsi"/>
        </w:rPr>
        <w:t>To undertake such other duties as the Chief Executive or Director of Operations shall from time to time determine.</w:t>
      </w:r>
    </w:p>
    <w:p w14:paraId="1CE445FC" w14:textId="77777777" w:rsidR="00392B7E" w:rsidRDefault="00392B7E" w:rsidP="00A832BF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6EADB6" w14:textId="6D0B088A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B5385D9" w14:textId="2E42CF71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41CF452" w14:textId="75D5D88F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27E1DFEF" w14:textId="1F58A294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2661B792" w14:textId="0DCC3189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6D9511E9" w14:textId="0ADCF9E1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A6AE54F" w14:textId="51EBE6DB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6204539F" w14:textId="5B08E276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7EE4B1B0" w14:textId="2681B190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885A845" w14:textId="1A95396F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69C90D0C" w14:textId="61066843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4DDAC98D" w14:textId="5D72FFB0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1FC7D822" w14:textId="50BB57FB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3E2B2AE6" w14:textId="191996EB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05BF754A" w14:textId="1D03490A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2215BE1B" w14:textId="58BA027A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72FDD5CA" w14:textId="0EFF8D90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7CE6856E" w14:textId="3299CF0A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1A872B2" w14:textId="4644FC1E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F88E27D" w14:textId="2165BC37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56F2458C" w14:textId="2762F536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1A65DAEE" w14:textId="508CACC9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3FCD6A12" w14:textId="466B0037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11F4295B" w14:textId="57C2A50B" w:rsidR="00B12EE0" w:rsidRDefault="00B12EE0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61427E52" w14:textId="4EF4FC23" w:rsidR="009F05F3" w:rsidRDefault="009F05F3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7328C965" w14:textId="77777777" w:rsidR="00EE61CD" w:rsidRDefault="00EE61CD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iCs/>
          <w:color w:val="000000"/>
          <w:u w:val="single"/>
        </w:rPr>
      </w:pPr>
    </w:p>
    <w:p w14:paraId="1FDE4DF1" w14:textId="667BC81E" w:rsidR="00EE61CD" w:rsidRDefault="00EE61CD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iCs/>
          <w:color w:val="000000"/>
          <w:u w:val="single"/>
        </w:rPr>
      </w:pPr>
    </w:p>
    <w:p w14:paraId="35B91079" w14:textId="17B9C92D" w:rsidR="00EE61CD" w:rsidRDefault="00EE61CD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iCs/>
          <w:color w:val="000000"/>
          <w:u w:val="single"/>
        </w:rPr>
      </w:pPr>
    </w:p>
    <w:p w14:paraId="4D67874F" w14:textId="17BEB1E0" w:rsidR="00EE61CD" w:rsidRDefault="00EE61CD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iCs/>
          <w:color w:val="000000"/>
          <w:u w:val="single"/>
        </w:rPr>
      </w:pPr>
    </w:p>
    <w:p w14:paraId="09BA9F7E" w14:textId="77777777" w:rsidR="00EE61CD" w:rsidRDefault="00EE61CD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iCs/>
          <w:color w:val="000000"/>
          <w:u w:val="single"/>
        </w:rPr>
      </w:pPr>
    </w:p>
    <w:p w14:paraId="533034D5" w14:textId="77777777" w:rsidR="00EE61CD" w:rsidRDefault="00EE61CD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iCs/>
          <w:color w:val="000000"/>
          <w:u w:val="single"/>
        </w:rPr>
      </w:pPr>
    </w:p>
    <w:p w14:paraId="23797E44" w14:textId="2E60D09F" w:rsidR="00834836" w:rsidRDefault="00834836" w:rsidP="00834836">
      <w:pPr>
        <w:tabs>
          <w:tab w:val="left" w:pos="36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iCs/>
          <w:color w:val="000000"/>
          <w:u w:val="single"/>
        </w:rPr>
        <w:t>Person specification</w:t>
      </w:r>
    </w:p>
    <w:p w14:paraId="06EDC36F" w14:textId="77777777" w:rsidR="00834836" w:rsidRDefault="00834836" w:rsidP="00834836">
      <w:pPr>
        <w:rPr>
          <w:rFonts w:ascii="Calibri" w:hAnsi="Calibri" w:cs="Calibr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3471"/>
        <w:gridCol w:w="3330"/>
      </w:tblGrid>
      <w:tr w:rsidR="00834836" w14:paraId="4E50439A" w14:textId="77777777" w:rsidTr="00834836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2CCC" w14:textId="77777777" w:rsidR="00834836" w:rsidRDefault="008348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8625" w14:textId="77777777" w:rsidR="00834836" w:rsidRDefault="008348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Essential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2D4" w14:textId="77777777" w:rsidR="00834836" w:rsidRDefault="008348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Desirable</w:t>
            </w:r>
          </w:p>
        </w:tc>
      </w:tr>
      <w:tr w:rsidR="00AF68BA" w14:paraId="08F2E447" w14:textId="77777777" w:rsidTr="001578C1">
        <w:trPr>
          <w:trHeight w:val="191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42F4" w14:textId="77777777" w:rsidR="00AF68BA" w:rsidRDefault="00AF68BA" w:rsidP="001578C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skills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49B2" w14:textId="77777777" w:rsidR="00AF68BA" w:rsidRDefault="00AF68BA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knowledge and experience of project management tools and techniques</w:t>
            </w:r>
          </w:p>
          <w:p w14:paraId="09B72F26" w14:textId="4A693954" w:rsidR="00AF68BA" w:rsidRDefault="00AF68BA" w:rsidP="00AF68BA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requirements capture, scoping, quotation and tendering processes</w:t>
            </w:r>
          </w:p>
          <w:p w14:paraId="28CB007E" w14:textId="77777777" w:rsidR="00AF68BA" w:rsidRDefault="00AF68BA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managing IT projects </w:t>
            </w:r>
          </w:p>
          <w:p w14:paraId="0C8F043C" w14:textId="77777777" w:rsidR="00AF68BA" w:rsidRDefault="00AF68BA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supplier/ contract management</w:t>
            </w:r>
          </w:p>
          <w:p w14:paraId="65A22F50" w14:textId="77777777" w:rsidR="00AF68BA" w:rsidRDefault="00AF68BA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organisational skills</w:t>
            </w:r>
          </w:p>
          <w:p w14:paraId="19FDEEC6" w14:textId="77777777" w:rsidR="00AF68BA" w:rsidRDefault="00AF68BA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t>Ability to set and achieve targets to agreed deadlines</w:t>
            </w:r>
          </w:p>
          <w:p w14:paraId="3A1AA124" w14:textId="044F1191" w:rsidR="00AF68BA" w:rsidRPr="00AF68BA" w:rsidRDefault="00AF68BA" w:rsidP="00AF68BA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multi-task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E10C" w14:textId="06DB98E7" w:rsidR="00AF68BA" w:rsidRDefault="00201C90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</w:t>
            </w:r>
            <w:r w:rsidR="00AF68BA">
              <w:rPr>
                <w:rFonts w:ascii="Calibri" w:hAnsi="Calibri" w:cs="Calibri"/>
              </w:rPr>
              <w:t xml:space="preserve"> of database</w:t>
            </w:r>
            <w:r>
              <w:rPr>
                <w:rFonts w:ascii="Calibri" w:hAnsi="Calibri" w:cs="Calibri"/>
              </w:rPr>
              <w:t xml:space="preserve"> development and structure</w:t>
            </w:r>
          </w:p>
          <w:p w14:paraId="2AA4A24B" w14:textId="73F3B3EA" w:rsidR="00AF68BA" w:rsidRDefault="00201C90" w:rsidP="001578C1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web CMS</w:t>
            </w:r>
          </w:p>
        </w:tc>
      </w:tr>
      <w:tr w:rsidR="00D859D6" w14:paraId="6AE1FD41" w14:textId="77777777" w:rsidTr="00834836">
        <w:trPr>
          <w:trHeight w:val="191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E70" w14:textId="03C1ACF2" w:rsidR="00D859D6" w:rsidRDefault="00F616D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Knowledge, Experience and Education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BFD7" w14:textId="559D167E" w:rsidR="00C74883" w:rsidRPr="00716935" w:rsidRDefault="00F616D1" w:rsidP="00716935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t>Experience in working independently and as part of a team</w:t>
            </w:r>
          </w:p>
          <w:p w14:paraId="6F6986BB" w14:textId="041FAEF5" w:rsidR="00CF41CB" w:rsidRDefault="00CF41CB" w:rsidP="00EE61CD">
            <w:pPr>
              <w:spacing w:after="0" w:line="240" w:lineRule="auto"/>
              <w:ind w:left="342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BAB" w14:textId="729A8E60" w:rsidR="00C74883" w:rsidRPr="00B35173" w:rsidRDefault="00C74883" w:rsidP="00C74883">
            <w:pPr>
              <w:numPr>
                <w:ilvl w:val="0"/>
                <w:numId w:val="8"/>
              </w:numPr>
              <w:tabs>
                <w:tab w:val="num" w:pos="342"/>
              </w:tabs>
              <w:spacing w:after="0" w:line="240" w:lineRule="auto"/>
              <w:ind w:left="342" w:hanging="270"/>
              <w:rPr>
                <w:rFonts w:ascii="Calibri" w:hAnsi="Calibri" w:cs="Calibri"/>
              </w:rPr>
            </w:pPr>
            <w:r>
              <w:t>A working understanding of inclusion, equality and anti- discrimination, safeguarding and best practice.</w:t>
            </w:r>
          </w:p>
          <w:p w14:paraId="3E62AF0B" w14:textId="7B05CA9C" w:rsidR="00D859D6" w:rsidRDefault="00D859D6" w:rsidP="00716935">
            <w:pPr>
              <w:spacing w:after="0" w:line="240" w:lineRule="auto"/>
              <w:ind w:left="342"/>
              <w:rPr>
                <w:rFonts w:ascii="Calibri" w:hAnsi="Calibri" w:cs="Calibri"/>
              </w:rPr>
            </w:pPr>
          </w:p>
        </w:tc>
      </w:tr>
      <w:tr w:rsidR="00834836" w14:paraId="220E66B4" w14:textId="77777777" w:rsidTr="00834836">
        <w:trPr>
          <w:trHeight w:val="196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F0A8" w14:textId="77777777" w:rsidR="00834836" w:rsidRDefault="0083483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Communication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FF6D" w14:textId="09F966E5" w:rsidR="009359EE" w:rsidRPr="009359EE" w:rsidRDefault="001E4A13" w:rsidP="009359EE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Ability to translate technical concepts </w:t>
            </w:r>
            <w:r w:rsidR="00EC7AFF">
              <w:rPr>
                <w:rFonts w:ascii="Calibri" w:hAnsi="Calibri" w:cs="Calibri"/>
                <w:color w:val="000000"/>
              </w:rPr>
              <w:t>into</w:t>
            </w:r>
            <w:r w:rsidR="009359EE">
              <w:rPr>
                <w:rFonts w:ascii="Calibri" w:hAnsi="Calibri" w:cs="Calibri"/>
                <w:color w:val="000000"/>
              </w:rPr>
              <w:t xml:space="preserve"> non-technical language</w:t>
            </w:r>
          </w:p>
          <w:p w14:paraId="6EB9D08A" w14:textId="55F58C47" w:rsidR="00834836" w:rsidRDefault="00834836" w:rsidP="00834836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 communication skills (written and verbal)</w:t>
            </w:r>
          </w:p>
          <w:p w14:paraId="146939CC" w14:textId="704AE445" w:rsidR="00834836" w:rsidRDefault="00834836" w:rsidP="00834836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BB77" w14:textId="35A3ACF2" w:rsidR="009359EE" w:rsidRDefault="005868B2" w:rsidP="00834836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Experience in</w:t>
            </w:r>
            <w:r w:rsidR="009359EE">
              <w:rPr>
                <w:rFonts w:ascii="Calibri" w:hAnsi="Calibri" w:cs="Calibri"/>
                <w:color w:val="000000"/>
              </w:rPr>
              <w:t xml:space="preserve"> train</w:t>
            </w:r>
            <w:r>
              <w:rPr>
                <w:rFonts w:ascii="Calibri" w:hAnsi="Calibri" w:cs="Calibri"/>
                <w:color w:val="000000"/>
              </w:rPr>
              <w:t>ing and supporting</w:t>
            </w:r>
            <w:r w:rsidR="009359EE">
              <w:rPr>
                <w:rFonts w:ascii="Calibri" w:hAnsi="Calibri" w:cs="Calibri"/>
                <w:color w:val="000000"/>
              </w:rPr>
              <w:t xml:space="preserve"> others </w:t>
            </w:r>
            <w:r w:rsidR="00201C90">
              <w:rPr>
                <w:rFonts w:ascii="Calibri" w:hAnsi="Calibri" w:cs="Calibri"/>
                <w:color w:val="000000"/>
              </w:rPr>
              <w:t>on</w:t>
            </w:r>
            <w:r>
              <w:rPr>
                <w:rFonts w:ascii="Calibri" w:hAnsi="Calibri" w:cs="Calibri"/>
                <w:color w:val="000000"/>
              </w:rPr>
              <w:t xml:space="preserve"> new IT developments (where not provided by third party) </w:t>
            </w:r>
          </w:p>
          <w:p w14:paraId="23DAF5A4" w14:textId="5408842E" w:rsidR="00834836" w:rsidRDefault="00834836" w:rsidP="00834836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Experience of representing an organisation to external bodies </w:t>
            </w:r>
          </w:p>
        </w:tc>
      </w:tr>
      <w:tr w:rsidR="00834836" w14:paraId="553070C9" w14:textId="77777777" w:rsidTr="00834836">
        <w:trPr>
          <w:trHeight w:val="1864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BDDE" w14:textId="77777777" w:rsidR="00834836" w:rsidRDefault="0083483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RDA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A325" w14:textId="17353955" w:rsidR="00834836" w:rsidRDefault="00834836" w:rsidP="00716935">
            <w:pPr>
              <w:numPr>
                <w:ilvl w:val="0"/>
                <w:numId w:val="9"/>
              </w:numPr>
              <w:tabs>
                <w:tab w:val="clear" w:pos="1440"/>
                <w:tab w:val="num" w:pos="411"/>
              </w:tabs>
              <w:spacing w:before="100" w:beforeAutospacing="1" w:after="100" w:afterAutospacing="1" w:line="240" w:lineRule="auto"/>
              <w:ind w:left="411" w:hanging="2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Empathy with aims and values of RDA </w:t>
            </w:r>
          </w:p>
          <w:p w14:paraId="7935B6CD" w14:textId="3264C620" w:rsidR="00834836" w:rsidRDefault="00834836" w:rsidP="00716935">
            <w:pPr>
              <w:numPr>
                <w:ilvl w:val="0"/>
                <w:numId w:val="9"/>
              </w:numPr>
              <w:tabs>
                <w:tab w:val="clear" w:pos="1440"/>
                <w:tab w:val="num" w:pos="411"/>
              </w:tabs>
              <w:spacing w:before="100" w:beforeAutospacing="1" w:after="100" w:afterAutospacing="1" w:line="240" w:lineRule="auto"/>
              <w:ind w:left="411" w:hanging="2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Experience of </w:t>
            </w:r>
            <w:r w:rsidR="00890912">
              <w:rPr>
                <w:rFonts w:ascii="Calibri" w:hAnsi="Calibri" w:cs="Calibri"/>
                <w:color w:val="000000"/>
              </w:rPr>
              <w:t xml:space="preserve">working with and empathy with </w:t>
            </w:r>
            <w:r>
              <w:rPr>
                <w:rFonts w:ascii="Calibri" w:hAnsi="Calibri" w:cs="Calibri"/>
                <w:color w:val="000000"/>
              </w:rPr>
              <w:t>volunteers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D6B4" w14:textId="2362FE71" w:rsidR="00834836" w:rsidRDefault="00834836" w:rsidP="00834836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Knowledge of RDA </w:t>
            </w:r>
          </w:p>
        </w:tc>
      </w:tr>
      <w:tr w:rsidR="00834836" w14:paraId="221C9224" w14:textId="77777777" w:rsidTr="00834836">
        <w:trPr>
          <w:trHeight w:val="188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AE1B" w14:textId="77777777" w:rsidR="00834836" w:rsidRDefault="0083483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General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9F68" w14:textId="17BAC36F" w:rsidR="005868B2" w:rsidRPr="005868B2" w:rsidRDefault="00F74B1C" w:rsidP="005868B2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Excellent </w:t>
            </w:r>
            <w:r w:rsidR="00890912">
              <w:rPr>
                <w:rFonts w:ascii="Calibri" w:hAnsi="Calibri" w:cs="Calibri"/>
                <w:color w:val="000000"/>
              </w:rPr>
              <w:t>c</w:t>
            </w:r>
            <w:r w:rsidR="00834836">
              <w:rPr>
                <w:rFonts w:ascii="Calibri" w:hAnsi="Calibri" w:cs="Calibri"/>
                <w:color w:val="000000"/>
              </w:rPr>
              <w:t>omputer literacy</w:t>
            </w:r>
            <w:r w:rsidR="00890912">
              <w:rPr>
                <w:rFonts w:ascii="Calibri" w:hAnsi="Calibri" w:cs="Calibri"/>
                <w:color w:val="000000"/>
              </w:rPr>
              <w:t xml:space="preserve"> </w:t>
            </w:r>
            <w:r w:rsidR="005868B2">
              <w:rPr>
                <w:rFonts w:ascii="Calibri" w:hAnsi="Calibri" w:cs="Calibri"/>
                <w:color w:val="000000"/>
              </w:rPr>
              <w:t xml:space="preserve"> and data analysis skills</w:t>
            </w:r>
          </w:p>
          <w:p w14:paraId="213B3876" w14:textId="447AC8C4" w:rsidR="00F74B1C" w:rsidRDefault="00F74B1C" w:rsidP="00FA1366">
            <w:pPr>
              <w:numPr>
                <w:ilvl w:val="0"/>
                <w:numId w:val="9"/>
              </w:numPr>
              <w:tabs>
                <w:tab w:val="clear" w:pos="1440"/>
                <w:tab w:val="num" w:pos="213"/>
                <w:tab w:val="num" w:pos="360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Confidence to work in new areas and explore </w:t>
            </w:r>
            <w:r w:rsidR="001E4A13">
              <w:rPr>
                <w:rFonts w:ascii="Calibri" w:hAnsi="Calibri" w:cs="Calibri"/>
                <w:color w:val="000000"/>
              </w:rPr>
              <w:t>a range of IT options for future development</w:t>
            </w:r>
          </w:p>
          <w:p w14:paraId="5E6E6713" w14:textId="6B290F42" w:rsidR="00834836" w:rsidRDefault="00834836" w:rsidP="00FA1366">
            <w:pPr>
              <w:numPr>
                <w:ilvl w:val="0"/>
                <w:numId w:val="9"/>
              </w:numPr>
              <w:tabs>
                <w:tab w:val="clear" w:pos="1440"/>
                <w:tab w:val="num" w:pos="213"/>
                <w:tab w:val="num" w:pos="360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Ability to work independently to agreed targets</w:t>
            </w:r>
          </w:p>
          <w:p w14:paraId="45743203" w14:textId="30B44B24" w:rsidR="00C75E66" w:rsidRDefault="00C75E66" w:rsidP="00C75E66">
            <w:pPr>
              <w:numPr>
                <w:ilvl w:val="0"/>
                <w:numId w:val="9"/>
              </w:numPr>
              <w:tabs>
                <w:tab w:val="clear" w:pos="1440"/>
                <w:tab w:val="num" w:pos="213"/>
                <w:tab w:val="num" w:pos="360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Willingness and ability to travel independently and Nationally (when required)</w:t>
            </w:r>
          </w:p>
          <w:p w14:paraId="552381F4" w14:textId="534CD42A" w:rsidR="00C75E66" w:rsidRPr="00C75E66" w:rsidRDefault="00C75E66" w:rsidP="00716935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2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1360" w14:textId="77777777" w:rsidR="00F74B1C" w:rsidRDefault="00834836" w:rsidP="00F74B1C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 of databases</w:t>
            </w:r>
            <w:r w:rsidR="00F74B1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85ED028" w14:textId="6508FC04" w:rsidR="00F74B1C" w:rsidRDefault="00F74B1C" w:rsidP="00F74B1C">
            <w:pPr>
              <w:numPr>
                <w:ilvl w:val="0"/>
                <w:numId w:val="9"/>
              </w:numPr>
              <w:tabs>
                <w:tab w:val="num" w:pos="213"/>
              </w:tabs>
              <w:spacing w:before="100" w:beforeAutospacing="1" w:after="100" w:afterAutospacing="1" w:line="240" w:lineRule="auto"/>
              <w:ind w:left="213" w:hanging="1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Customer service experience</w:t>
            </w:r>
          </w:p>
          <w:p w14:paraId="4E3D5617" w14:textId="18647662" w:rsidR="00834836" w:rsidRDefault="00834836" w:rsidP="00EE61CD">
            <w:pPr>
              <w:spacing w:before="100" w:beforeAutospacing="1" w:after="100" w:afterAutospacing="1" w:line="240" w:lineRule="auto"/>
              <w:ind w:left="213"/>
              <w:rPr>
                <w:rFonts w:ascii="Calibri" w:hAnsi="Calibri" w:cs="Calibri"/>
                <w:color w:val="000000"/>
              </w:rPr>
            </w:pPr>
          </w:p>
        </w:tc>
      </w:tr>
    </w:tbl>
    <w:p w14:paraId="274BF6F1" w14:textId="6C3296E9" w:rsidR="008F0AB1" w:rsidRDefault="008F0AB1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6BD44AF3" w14:textId="4A4C321B" w:rsidR="00EC7AFF" w:rsidRDefault="00EC7AFF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682B09F3" w14:textId="5629AECE" w:rsidR="00EC7AFF" w:rsidRDefault="00EC7AFF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p w14:paraId="36686A6F" w14:textId="77777777" w:rsidR="00EC7AFF" w:rsidRPr="00DA4D7E" w:rsidRDefault="00EC7AFF" w:rsidP="00EC7AFF">
      <w:pPr>
        <w:rPr>
          <w:rFonts w:ascii="Calibri" w:hAnsi="Calibri" w:cs="Calibri"/>
          <w:b/>
          <w:u w:val="single"/>
          <w:lang w:val="en"/>
        </w:rPr>
      </w:pPr>
      <w:r w:rsidRPr="00DA4D7E">
        <w:rPr>
          <w:rFonts w:ascii="Calibri" w:hAnsi="Calibri" w:cs="Calibri"/>
          <w:b/>
          <w:u w:val="single"/>
          <w:lang w:val="en"/>
        </w:rPr>
        <w:t>ADDITIONAL INFORMATION</w:t>
      </w:r>
    </w:p>
    <w:p w14:paraId="33D363B8" w14:textId="77777777" w:rsidR="00EC7AFF" w:rsidRPr="00DA4D7E" w:rsidRDefault="00EC7AFF" w:rsidP="00EC7AFF">
      <w:pPr>
        <w:rPr>
          <w:rFonts w:ascii="Calibri" w:hAnsi="Calibri" w:cs="Calibri"/>
          <w:b/>
          <w:sz w:val="28"/>
          <w:u w:val="single"/>
          <w:lang w:val="en"/>
        </w:rPr>
      </w:pPr>
      <w:r w:rsidRPr="00DA4D7E">
        <w:rPr>
          <w:rFonts w:ascii="Calibri" w:hAnsi="Calibri" w:cs="Calibri"/>
          <w:b/>
          <w:sz w:val="28"/>
          <w:u w:val="single"/>
          <w:lang w:val="en"/>
        </w:rPr>
        <w:t>Role details</w:t>
      </w:r>
    </w:p>
    <w:p w14:paraId="4FA559DE" w14:textId="0A3A6219" w:rsidR="00EC7AFF" w:rsidRPr="00DA4D7E" w:rsidRDefault="00EC7AFF" w:rsidP="00EC7AFF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lang w:val="en"/>
        </w:rPr>
      </w:pPr>
      <w:r w:rsidRPr="00DA4D7E">
        <w:rPr>
          <w:rFonts w:ascii="Calibri" w:hAnsi="Calibri" w:cs="Calibri"/>
          <w:lang w:val="en"/>
        </w:rPr>
        <w:t>The role is full time (35 hours per week) and is offered as a permanent contract.</w:t>
      </w:r>
      <w:r>
        <w:rPr>
          <w:rFonts w:ascii="Calibri" w:hAnsi="Calibri" w:cs="Calibri"/>
          <w:lang w:val="en"/>
        </w:rPr>
        <w:t xml:space="preserve">  We are happy to consider part time working for the right candidate</w:t>
      </w:r>
    </w:p>
    <w:p w14:paraId="225FCEBC" w14:textId="77777777" w:rsidR="00EC7AFF" w:rsidRDefault="00EC7AFF" w:rsidP="00EC7AFF">
      <w:pPr>
        <w:spacing w:after="0" w:line="240" w:lineRule="auto"/>
        <w:ind w:left="720"/>
        <w:rPr>
          <w:rFonts w:ascii="Calibri" w:hAnsi="Calibri" w:cs="Calibri"/>
          <w:lang w:val="en"/>
        </w:rPr>
      </w:pPr>
    </w:p>
    <w:p w14:paraId="4778DB75" w14:textId="37126C15" w:rsidR="00EC7AFF" w:rsidRPr="00DA4D7E" w:rsidRDefault="00EC7AFF" w:rsidP="00EC7AFF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lang w:val="en"/>
        </w:rPr>
      </w:pPr>
      <w:r w:rsidRPr="00DA4D7E">
        <w:rPr>
          <w:rFonts w:ascii="Calibri" w:hAnsi="Calibri" w:cs="Calibri"/>
          <w:lang w:val="en"/>
        </w:rPr>
        <w:t>The salary offered is £</w:t>
      </w:r>
      <w:r>
        <w:rPr>
          <w:rFonts w:ascii="Calibri" w:hAnsi="Calibri" w:cs="Calibri"/>
          <w:lang w:val="en"/>
        </w:rPr>
        <w:t>30,0</w:t>
      </w:r>
      <w:r w:rsidRPr="00DA4D7E">
        <w:rPr>
          <w:rFonts w:ascii="Calibri" w:hAnsi="Calibri" w:cs="Calibri"/>
          <w:lang w:val="en"/>
        </w:rPr>
        <w:t>00 + benefits (Pension, PHI, death in service).</w:t>
      </w:r>
    </w:p>
    <w:p w14:paraId="3B431908" w14:textId="77777777" w:rsidR="00EC7AFF" w:rsidRDefault="00EC7AFF" w:rsidP="00EC7AFF">
      <w:pPr>
        <w:spacing w:after="0" w:line="240" w:lineRule="auto"/>
        <w:ind w:left="720"/>
        <w:rPr>
          <w:rFonts w:ascii="Calibri" w:hAnsi="Calibri" w:cs="Calibri"/>
          <w:lang w:val="en"/>
        </w:rPr>
      </w:pPr>
    </w:p>
    <w:p w14:paraId="324B8546" w14:textId="7AB2A7CC" w:rsidR="00EC7AFF" w:rsidRPr="00DA4D7E" w:rsidRDefault="00EC7AFF" w:rsidP="00EC7AFF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lang w:val="en"/>
        </w:rPr>
      </w:pPr>
      <w:r w:rsidRPr="00DA4D7E">
        <w:rPr>
          <w:rFonts w:ascii="Calibri" w:hAnsi="Calibri" w:cs="Calibri"/>
          <w:lang w:val="en"/>
        </w:rPr>
        <w:t xml:space="preserve">The role is office based at Lowlands Equestrian Centre, </w:t>
      </w:r>
      <w:proofErr w:type="spellStart"/>
      <w:r w:rsidRPr="00DA4D7E">
        <w:rPr>
          <w:rFonts w:ascii="Calibri" w:hAnsi="Calibri" w:cs="Calibri"/>
          <w:lang w:val="en"/>
        </w:rPr>
        <w:t>Shrewley</w:t>
      </w:r>
      <w:proofErr w:type="spellEnd"/>
      <w:r w:rsidRPr="00DA4D7E">
        <w:rPr>
          <w:rFonts w:ascii="Calibri" w:hAnsi="Calibri" w:cs="Calibri"/>
          <w:lang w:val="en"/>
        </w:rPr>
        <w:t xml:space="preserve"> (</w:t>
      </w:r>
      <w:proofErr w:type="spellStart"/>
      <w:r w:rsidRPr="00DA4D7E">
        <w:rPr>
          <w:rFonts w:ascii="Calibri" w:hAnsi="Calibri" w:cs="Calibri"/>
          <w:lang w:val="en"/>
        </w:rPr>
        <w:t>approx</w:t>
      </w:r>
      <w:proofErr w:type="spellEnd"/>
      <w:r w:rsidRPr="00DA4D7E">
        <w:rPr>
          <w:rFonts w:ascii="Calibri" w:hAnsi="Calibri" w:cs="Calibri"/>
          <w:lang w:val="en"/>
        </w:rPr>
        <w:t xml:space="preserve"> 5 miles to the west of Warwick).</w:t>
      </w:r>
      <w:r>
        <w:rPr>
          <w:rFonts w:ascii="Calibri" w:hAnsi="Calibri" w:cs="Calibri"/>
          <w:lang w:val="en"/>
        </w:rPr>
        <w:t xml:space="preserve">  We operate a flexible </w:t>
      </w:r>
      <w:r w:rsidR="00FE38E4">
        <w:rPr>
          <w:rFonts w:ascii="Calibri" w:hAnsi="Calibri" w:cs="Calibri"/>
          <w:lang w:val="en"/>
        </w:rPr>
        <w:t>working</w:t>
      </w:r>
      <w:r>
        <w:rPr>
          <w:rFonts w:ascii="Calibri" w:hAnsi="Calibri" w:cs="Calibri"/>
          <w:lang w:val="en"/>
        </w:rPr>
        <w:t xml:space="preserve"> </w:t>
      </w:r>
      <w:r w:rsidR="00FE38E4">
        <w:rPr>
          <w:rFonts w:ascii="Calibri" w:hAnsi="Calibri" w:cs="Calibri"/>
          <w:lang w:val="en"/>
        </w:rPr>
        <w:t>from</w:t>
      </w:r>
      <w:r>
        <w:rPr>
          <w:rFonts w:ascii="Calibri" w:hAnsi="Calibri" w:cs="Calibri"/>
          <w:lang w:val="en"/>
        </w:rPr>
        <w:t xml:space="preserve"> home policy and </w:t>
      </w:r>
      <w:r w:rsidR="00FE38E4">
        <w:rPr>
          <w:rFonts w:ascii="Calibri" w:hAnsi="Calibri" w:cs="Calibri"/>
          <w:lang w:val="en"/>
        </w:rPr>
        <w:t xml:space="preserve">will consider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home-based by agreement with regular travel to Warwickshire.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644A01B" w14:textId="77777777" w:rsidR="00EC7AFF" w:rsidRPr="00DA4D7E" w:rsidRDefault="00EC7AFF" w:rsidP="00EC7AFF">
      <w:pPr>
        <w:rPr>
          <w:rFonts w:ascii="Calibri" w:hAnsi="Calibri" w:cs="Calibri"/>
          <w:lang w:val="en"/>
        </w:rPr>
      </w:pPr>
    </w:p>
    <w:p w14:paraId="61BEF5D6" w14:textId="194221AB" w:rsidR="00EC7AFF" w:rsidRPr="00DA4D7E" w:rsidRDefault="00EC7AFF" w:rsidP="00EC7AFF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lang w:val="en"/>
        </w:rPr>
      </w:pPr>
      <w:r w:rsidRPr="00DA4D7E">
        <w:rPr>
          <w:rFonts w:ascii="Calibri" w:hAnsi="Calibri" w:cs="Calibri"/>
          <w:lang w:val="en"/>
        </w:rPr>
        <w:t xml:space="preserve">The post holder </w:t>
      </w:r>
      <w:r w:rsidR="000F03E0">
        <w:rPr>
          <w:rFonts w:ascii="Calibri" w:hAnsi="Calibri" w:cs="Calibri"/>
          <w:lang w:val="en"/>
        </w:rPr>
        <w:t>may</w:t>
      </w:r>
      <w:r w:rsidRPr="00DA4D7E">
        <w:rPr>
          <w:rFonts w:ascii="Calibri" w:hAnsi="Calibri" w:cs="Calibri"/>
          <w:lang w:val="en"/>
        </w:rPr>
        <w:t xml:space="preserve"> be required to visit participating </w:t>
      </w:r>
      <w:r w:rsidR="000F03E0">
        <w:rPr>
          <w:rFonts w:ascii="Calibri" w:hAnsi="Calibri" w:cs="Calibri"/>
          <w:lang w:val="en"/>
        </w:rPr>
        <w:t xml:space="preserve">member groups of RDA and </w:t>
      </w:r>
      <w:r w:rsidRPr="00DA4D7E">
        <w:rPr>
          <w:rFonts w:ascii="Calibri" w:hAnsi="Calibri" w:cs="Calibri"/>
          <w:lang w:val="en"/>
        </w:rPr>
        <w:t>partner organisations.</w:t>
      </w:r>
    </w:p>
    <w:p w14:paraId="75E9FE43" w14:textId="77777777" w:rsidR="00EC7AFF" w:rsidRPr="00DA4D7E" w:rsidRDefault="00EC7AFF" w:rsidP="00EC7AFF">
      <w:pPr>
        <w:pStyle w:val="ListParagraph"/>
        <w:rPr>
          <w:rFonts w:ascii="Calibri" w:hAnsi="Calibri" w:cs="Calibri"/>
          <w:lang w:val="en"/>
        </w:rPr>
      </w:pPr>
      <w:r w:rsidRPr="00DA4D7E">
        <w:rPr>
          <w:rFonts w:ascii="Calibri" w:hAnsi="Calibri" w:cs="Calibri"/>
          <w:lang w:val="en"/>
        </w:rPr>
        <w:t xml:space="preserve"> </w:t>
      </w:r>
    </w:p>
    <w:p w14:paraId="2CCC4348" w14:textId="77777777" w:rsidR="00EC7AFF" w:rsidRPr="00DA4D7E" w:rsidRDefault="00EC7AFF" w:rsidP="00EC7AFF">
      <w:pPr>
        <w:tabs>
          <w:tab w:val="left" w:pos="360"/>
          <w:tab w:val="left" w:pos="900"/>
        </w:tabs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14:paraId="1823F486" w14:textId="77777777" w:rsidR="00EC7AFF" w:rsidRPr="00C57738" w:rsidRDefault="00EC7AFF" w:rsidP="006A58B9">
      <w:pPr>
        <w:pStyle w:val="Default"/>
        <w:tabs>
          <w:tab w:val="left" w:pos="284"/>
          <w:tab w:val="left" w:pos="709"/>
        </w:tabs>
        <w:rPr>
          <w:rFonts w:asciiTheme="minorHAnsi" w:hAnsiTheme="minorHAnsi" w:cstheme="minorHAnsi"/>
        </w:rPr>
      </w:pPr>
    </w:p>
    <w:sectPr w:rsidR="00EC7AFF" w:rsidRPr="00C57738" w:rsidSect="00995078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63D"/>
    <w:multiLevelType w:val="hybridMultilevel"/>
    <w:tmpl w:val="25B6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AD1"/>
    <w:multiLevelType w:val="hybridMultilevel"/>
    <w:tmpl w:val="D0F85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63764"/>
    <w:multiLevelType w:val="hybridMultilevel"/>
    <w:tmpl w:val="48EE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869"/>
    <w:multiLevelType w:val="hybridMultilevel"/>
    <w:tmpl w:val="9BBE44CC"/>
    <w:lvl w:ilvl="0" w:tplc="F97E0596">
      <w:start w:val="6"/>
      <w:numFmt w:val="decimal"/>
      <w:lvlText w:val="%1"/>
      <w:lvlJc w:val="left"/>
      <w:pPr>
        <w:ind w:left="3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3" w:hanging="360"/>
      </w:pPr>
    </w:lvl>
    <w:lvl w:ilvl="2" w:tplc="0409001B" w:tentative="1">
      <w:start w:val="1"/>
      <w:numFmt w:val="lowerRoman"/>
      <w:lvlText w:val="%3."/>
      <w:lvlJc w:val="right"/>
      <w:pPr>
        <w:ind w:left="5223" w:hanging="180"/>
      </w:pPr>
    </w:lvl>
    <w:lvl w:ilvl="3" w:tplc="0409000F" w:tentative="1">
      <w:start w:val="1"/>
      <w:numFmt w:val="decimal"/>
      <w:lvlText w:val="%4."/>
      <w:lvlJc w:val="left"/>
      <w:pPr>
        <w:ind w:left="5943" w:hanging="360"/>
      </w:pPr>
    </w:lvl>
    <w:lvl w:ilvl="4" w:tplc="04090019" w:tentative="1">
      <w:start w:val="1"/>
      <w:numFmt w:val="lowerLetter"/>
      <w:lvlText w:val="%5."/>
      <w:lvlJc w:val="left"/>
      <w:pPr>
        <w:ind w:left="6663" w:hanging="360"/>
      </w:pPr>
    </w:lvl>
    <w:lvl w:ilvl="5" w:tplc="0409001B" w:tentative="1">
      <w:start w:val="1"/>
      <w:numFmt w:val="lowerRoman"/>
      <w:lvlText w:val="%6."/>
      <w:lvlJc w:val="right"/>
      <w:pPr>
        <w:ind w:left="7383" w:hanging="180"/>
      </w:pPr>
    </w:lvl>
    <w:lvl w:ilvl="6" w:tplc="0409000F" w:tentative="1">
      <w:start w:val="1"/>
      <w:numFmt w:val="decimal"/>
      <w:lvlText w:val="%7."/>
      <w:lvlJc w:val="left"/>
      <w:pPr>
        <w:ind w:left="8103" w:hanging="360"/>
      </w:pPr>
    </w:lvl>
    <w:lvl w:ilvl="7" w:tplc="04090019" w:tentative="1">
      <w:start w:val="1"/>
      <w:numFmt w:val="lowerLetter"/>
      <w:lvlText w:val="%8."/>
      <w:lvlJc w:val="left"/>
      <w:pPr>
        <w:ind w:left="8823" w:hanging="360"/>
      </w:pPr>
    </w:lvl>
    <w:lvl w:ilvl="8" w:tplc="0409001B" w:tentative="1">
      <w:start w:val="1"/>
      <w:numFmt w:val="lowerRoman"/>
      <w:lvlText w:val="%9."/>
      <w:lvlJc w:val="right"/>
      <w:pPr>
        <w:ind w:left="9543" w:hanging="180"/>
      </w:pPr>
    </w:lvl>
  </w:abstractNum>
  <w:abstractNum w:abstractNumId="4" w15:restartNumberingAfterBreak="0">
    <w:nsid w:val="2AC44AAB"/>
    <w:multiLevelType w:val="hybridMultilevel"/>
    <w:tmpl w:val="823A86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F33C4C"/>
    <w:multiLevelType w:val="hybridMultilevel"/>
    <w:tmpl w:val="CD444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46A6"/>
    <w:multiLevelType w:val="hybridMultilevel"/>
    <w:tmpl w:val="5DB43EE6"/>
    <w:lvl w:ilvl="0" w:tplc="EB721F32">
      <w:start w:val="1"/>
      <w:numFmt w:val="bullet"/>
      <w:lvlText w:val=""/>
      <w:lvlJc w:val="left"/>
      <w:pPr>
        <w:tabs>
          <w:tab w:val="num" w:pos="4294"/>
        </w:tabs>
        <w:ind w:left="4294" w:hanging="3954"/>
      </w:pPr>
      <w:rPr>
        <w:rFonts w:ascii="Symbol" w:hAnsi="Symbol" w:hint="default"/>
      </w:rPr>
    </w:lvl>
    <w:lvl w:ilvl="1" w:tplc="EDB855B4">
      <w:start w:val="7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26C4"/>
    <w:multiLevelType w:val="hybridMultilevel"/>
    <w:tmpl w:val="EAB82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88B"/>
    <w:multiLevelType w:val="hybridMultilevel"/>
    <w:tmpl w:val="8996E348"/>
    <w:lvl w:ilvl="0" w:tplc="4CD6F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7E91"/>
    <w:multiLevelType w:val="hybridMultilevel"/>
    <w:tmpl w:val="CC2AE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142D3C"/>
    <w:multiLevelType w:val="hybridMultilevel"/>
    <w:tmpl w:val="1D52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2175"/>
    <w:multiLevelType w:val="hybridMultilevel"/>
    <w:tmpl w:val="6E40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335B3"/>
    <w:multiLevelType w:val="hybridMultilevel"/>
    <w:tmpl w:val="CAD8676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4B564EC"/>
    <w:multiLevelType w:val="hybridMultilevel"/>
    <w:tmpl w:val="FAF2A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54042C"/>
    <w:multiLevelType w:val="hybridMultilevel"/>
    <w:tmpl w:val="B192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2354F"/>
    <w:multiLevelType w:val="hybridMultilevel"/>
    <w:tmpl w:val="6A4451C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581"/>
    <w:multiLevelType w:val="hybridMultilevel"/>
    <w:tmpl w:val="102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B4970"/>
    <w:multiLevelType w:val="hybridMultilevel"/>
    <w:tmpl w:val="90B4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5445F"/>
    <w:multiLevelType w:val="hybridMultilevel"/>
    <w:tmpl w:val="8C46EC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C903A7"/>
    <w:multiLevelType w:val="hybridMultilevel"/>
    <w:tmpl w:val="8C644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8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19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74"/>
    <w:rsid w:val="000008D6"/>
    <w:rsid w:val="0002124E"/>
    <w:rsid w:val="00097637"/>
    <w:rsid w:val="000C2487"/>
    <w:rsid w:val="000C4DC7"/>
    <w:rsid w:val="000F03E0"/>
    <w:rsid w:val="000F27A3"/>
    <w:rsid w:val="001415DF"/>
    <w:rsid w:val="0015231D"/>
    <w:rsid w:val="001863C8"/>
    <w:rsid w:val="001D6861"/>
    <w:rsid w:val="001D689F"/>
    <w:rsid w:val="001E4A13"/>
    <w:rsid w:val="00201C90"/>
    <w:rsid w:val="002201B2"/>
    <w:rsid w:val="00225175"/>
    <w:rsid w:val="00231168"/>
    <w:rsid w:val="00243D0C"/>
    <w:rsid w:val="00253CB4"/>
    <w:rsid w:val="002661B3"/>
    <w:rsid w:val="0028136F"/>
    <w:rsid w:val="002B7897"/>
    <w:rsid w:val="002E077F"/>
    <w:rsid w:val="00322F76"/>
    <w:rsid w:val="00324265"/>
    <w:rsid w:val="00332737"/>
    <w:rsid w:val="00386EF8"/>
    <w:rsid w:val="00392B7E"/>
    <w:rsid w:val="003977E4"/>
    <w:rsid w:val="003A6AE0"/>
    <w:rsid w:val="003E6F9A"/>
    <w:rsid w:val="004032EC"/>
    <w:rsid w:val="0041128A"/>
    <w:rsid w:val="00417BA9"/>
    <w:rsid w:val="004517CD"/>
    <w:rsid w:val="00466A9E"/>
    <w:rsid w:val="00486A0E"/>
    <w:rsid w:val="0049032E"/>
    <w:rsid w:val="004909F3"/>
    <w:rsid w:val="004A4D04"/>
    <w:rsid w:val="004F4534"/>
    <w:rsid w:val="00510A4D"/>
    <w:rsid w:val="0051432B"/>
    <w:rsid w:val="005868B2"/>
    <w:rsid w:val="005913B7"/>
    <w:rsid w:val="005C32E3"/>
    <w:rsid w:val="005D5FA8"/>
    <w:rsid w:val="005E11FF"/>
    <w:rsid w:val="006150C2"/>
    <w:rsid w:val="006371F2"/>
    <w:rsid w:val="00642075"/>
    <w:rsid w:val="00666D94"/>
    <w:rsid w:val="00687183"/>
    <w:rsid w:val="006A58B9"/>
    <w:rsid w:val="006D5EEE"/>
    <w:rsid w:val="006E6A08"/>
    <w:rsid w:val="006F2864"/>
    <w:rsid w:val="00716935"/>
    <w:rsid w:val="00760916"/>
    <w:rsid w:val="0076287B"/>
    <w:rsid w:val="00765377"/>
    <w:rsid w:val="007B781F"/>
    <w:rsid w:val="007C1543"/>
    <w:rsid w:val="007E3F3C"/>
    <w:rsid w:val="00802326"/>
    <w:rsid w:val="00811CB0"/>
    <w:rsid w:val="008239B6"/>
    <w:rsid w:val="00834836"/>
    <w:rsid w:val="00890912"/>
    <w:rsid w:val="008F0AB1"/>
    <w:rsid w:val="00934893"/>
    <w:rsid w:val="009359EE"/>
    <w:rsid w:val="009766BF"/>
    <w:rsid w:val="00995078"/>
    <w:rsid w:val="009B6B34"/>
    <w:rsid w:val="009F05F3"/>
    <w:rsid w:val="009F3EAD"/>
    <w:rsid w:val="00A270BA"/>
    <w:rsid w:val="00A423C6"/>
    <w:rsid w:val="00A47528"/>
    <w:rsid w:val="00A500AD"/>
    <w:rsid w:val="00A832BF"/>
    <w:rsid w:val="00A833D9"/>
    <w:rsid w:val="00A94532"/>
    <w:rsid w:val="00AA1B24"/>
    <w:rsid w:val="00AB028E"/>
    <w:rsid w:val="00AC3542"/>
    <w:rsid w:val="00AE75D9"/>
    <w:rsid w:val="00AF55DE"/>
    <w:rsid w:val="00AF68BA"/>
    <w:rsid w:val="00B024E3"/>
    <w:rsid w:val="00B12DAB"/>
    <w:rsid w:val="00B12EE0"/>
    <w:rsid w:val="00B13CE6"/>
    <w:rsid w:val="00B82756"/>
    <w:rsid w:val="00B90074"/>
    <w:rsid w:val="00BA54C7"/>
    <w:rsid w:val="00BE0932"/>
    <w:rsid w:val="00C056B1"/>
    <w:rsid w:val="00C23110"/>
    <w:rsid w:val="00C34617"/>
    <w:rsid w:val="00C57738"/>
    <w:rsid w:val="00C74883"/>
    <w:rsid w:val="00C75DA2"/>
    <w:rsid w:val="00C75E66"/>
    <w:rsid w:val="00CF20D2"/>
    <w:rsid w:val="00CF41CB"/>
    <w:rsid w:val="00D83CB9"/>
    <w:rsid w:val="00D859D6"/>
    <w:rsid w:val="00DA5A34"/>
    <w:rsid w:val="00DC3B82"/>
    <w:rsid w:val="00DC5987"/>
    <w:rsid w:val="00DF2DA4"/>
    <w:rsid w:val="00E15AE4"/>
    <w:rsid w:val="00E20177"/>
    <w:rsid w:val="00E20F3C"/>
    <w:rsid w:val="00E25FA5"/>
    <w:rsid w:val="00E952F7"/>
    <w:rsid w:val="00E96A50"/>
    <w:rsid w:val="00E96FA8"/>
    <w:rsid w:val="00EC04A6"/>
    <w:rsid w:val="00EC7AFF"/>
    <w:rsid w:val="00ED15A2"/>
    <w:rsid w:val="00ED3FEF"/>
    <w:rsid w:val="00EE38BE"/>
    <w:rsid w:val="00EE61CD"/>
    <w:rsid w:val="00EE6DCF"/>
    <w:rsid w:val="00F16C18"/>
    <w:rsid w:val="00F54009"/>
    <w:rsid w:val="00F616D1"/>
    <w:rsid w:val="00F74B1C"/>
    <w:rsid w:val="00FA1366"/>
    <w:rsid w:val="00FD7DB0"/>
    <w:rsid w:val="00FE38E4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8D4"/>
  <w15:chartTrackingRefBased/>
  <w15:docId w15:val="{2EC7FEFD-2B0B-412B-AC87-C4C93777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074"/>
    <w:pPr>
      <w:ind w:left="720"/>
      <w:contextualSpacing/>
    </w:pPr>
  </w:style>
  <w:style w:type="paragraph" w:styleId="Revision">
    <w:name w:val="Revision"/>
    <w:hidden/>
    <w:uiPriority w:val="99"/>
    <w:semiHidden/>
    <w:rsid w:val="004903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0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B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C7AFF"/>
  </w:style>
  <w:style w:type="character" w:customStyle="1" w:styleId="eop">
    <w:name w:val="eop"/>
    <w:basedOn w:val="DefaultParagraphFont"/>
    <w:rsid w:val="00EC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859F8B1CA2E4BA2831003D65EFDDD" ma:contentTypeVersion="0" ma:contentTypeDescription="Create a new document." ma:contentTypeScope="" ma:versionID="c4cc5a538e1dbe2fbfbfc20c0b34f1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2685A-E6F8-4126-B61B-CEDC39B9E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4BF1C-4F37-464E-B9A2-476771B7E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8CC89-901B-4109-A087-5F53CD7467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Hayward</dc:creator>
  <cp:keywords/>
  <dc:description/>
  <cp:lastModifiedBy>Caroline Ward</cp:lastModifiedBy>
  <cp:revision>2</cp:revision>
  <dcterms:created xsi:type="dcterms:W3CDTF">2022-01-07T15:42:00Z</dcterms:created>
  <dcterms:modified xsi:type="dcterms:W3CDTF">2022-01-07T15:42:00Z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0x010100CCC859F8B1CA2E4BA2831003D65EFDDD</vt:lpwstr>
  </property>
</Properties>
</file>